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E2CB7" w14:textId="77777777" w:rsidR="00BF1C44" w:rsidRDefault="00BF1C44">
      <w:pPr>
        <w:spacing w:after="0" w:line="240" w:lineRule="auto"/>
        <w:jc w:val="center"/>
        <w:rPr>
          <w:b/>
        </w:rPr>
      </w:pPr>
      <w:bookmarkStart w:id="0" w:name="_heading=h.709ktkjr7126" w:colFirst="0" w:colLast="0"/>
      <w:bookmarkEnd w:id="0"/>
    </w:p>
    <w:p w14:paraId="57662060" w14:textId="77777777" w:rsidR="00BF1C44" w:rsidRDefault="00AE6E5F">
      <w:pPr>
        <w:pBdr>
          <w:top w:val="nil"/>
          <w:left w:val="nil"/>
          <w:bottom w:val="nil"/>
          <w:right w:val="nil"/>
          <w:between w:val="nil"/>
        </w:pBdr>
        <w:tabs>
          <w:tab w:val="left" w:pos="4380"/>
        </w:tabs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MODELO OFICIAL – OBRIGATÓRIO PARA TODOS OS AUTORES</w:t>
      </w:r>
    </w:p>
    <w:p w14:paraId="03F4F00D" w14:textId="77777777" w:rsidR="00BF1C44" w:rsidRDefault="00AE6E5F">
      <w:pPr>
        <w:pBdr>
          <w:top w:val="nil"/>
          <w:left w:val="nil"/>
          <w:bottom w:val="nil"/>
          <w:right w:val="nil"/>
          <w:between w:val="nil"/>
        </w:pBdr>
        <w:tabs>
          <w:tab w:val="left" w:pos="438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Atenção: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Este manuscrito não é apenas um material informativo, mas sim o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modelo oficial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ser seguido. Ele contém a estrutura, formatação e diretrizes obrigatórias para a elaboração do seu resumo expandido.</w:t>
      </w:r>
    </w:p>
    <w:p w14:paraId="66A9C8C9" w14:textId="77777777" w:rsidR="00BF1C44" w:rsidRDefault="00AE6E5F">
      <w:pPr>
        <w:pBdr>
          <w:top w:val="nil"/>
          <w:left w:val="nil"/>
          <w:bottom w:val="nil"/>
          <w:right w:val="nil"/>
          <w:between w:val="nil"/>
        </w:pBdr>
        <w:tabs>
          <w:tab w:val="left" w:pos="438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É imprescindível que os(as) autores(as) sigam rigorosamente este modelo para garantir a avaliação do trabalho no evento.</w:t>
      </w:r>
    </w:p>
    <w:p w14:paraId="1A88AB5A" w14:textId="77777777" w:rsidR="00BF1C44" w:rsidRDefault="00AE6E5F">
      <w:pPr>
        <w:pBdr>
          <w:top w:val="nil"/>
          <w:left w:val="nil"/>
          <w:bottom w:val="nil"/>
          <w:right w:val="nil"/>
          <w:between w:val="nil"/>
        </w:pBdr>
        <w:tabs>
          <w:tab w:val="left" w:pos="438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Recomendamos que você faça uma cópia deste arquivo antes de iniciar a edição. Assim, você pode consultar essas instruções novamente a qualquer momento.</w:t>
      </w:r>
    </w:p>
    <w:p w14:paraId="0822577E" w14:textId="77777777" w:rsidR="00BF1C44" w:rsidRDefault="00AE6E5F">
      <w:pPr>
        <w:pBdr>
          <w:top w:val="nil"/>
          <w:left w:val="nil"/>
          <w:bottom w:val="nil"/>
          <w:right w:val="nil"/>
          <w:between w:val="nil"/>
        </w:pBdr>
        <w:tabs>
          <w:tab w:val="left" w:pos="438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Após finalizar seu resumo,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exclua completamente esta página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instruções antes de submeter o arquivo. Lembre-se de manter a logo do congresso.</w:t>
      </w:r>
    </w:p>
    <w:p w14:paraId="28832E4E" w14:textId="77777777" w:rsidR="00BF1C44" w:rsidRDefault="00AE6E5F">
      <w:pPr>
        <w:pBdr>
          <w:top w:val="nil"/>
          <w:left w:val="nil"/>
          <w:bottom w:val="nil"/>
          <w:right w:val="nil"/>
          <w:between w:val="nil"/>
        </w:pBdr>
        <w:tabs>
          <w:tab w:val="left" w:pos="438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INSTRUÇÕES DE FORMATAÇÃO OBRIGATÓRIAS</w:t>
      </w:r>
    </w:p>
    <w:p w14:paraId="4B941C49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Fonte: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Times New Roman, tamanho 12.</w:t>
      </w:r>
    </w:p>
    <w:p w14:paraId="0C0DEDF8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Espaçamento entre linhas: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1,0.</w:t>
      </w:r>
    </w:p>
    <w:p w14:paraId="0D6F0795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Espaçamento entre o texto e o tópico: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7782935A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Margens: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Superior e esquerda de 3 cm; inferior e direita de 2 cm.</w:t>
      </w:r>
    </w:p>
    <w:p w14:paraId="675BD4AF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Alinhamento: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Justificado.</w:t>
      </w:r>
    </w:p>
    <w:p w14:paraId="48FB3A7B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Recuo de parágrafo: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1,25 cm.</w:t>
      </w:r>
    </w:p>
    <w:p w14:paraId="68FF52A7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Logo: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logomarca do evento deve estar presente apenas na primeira página do arquivo.</w:t>
      </w:r>
    </w:p>
    <w:p w14:paraId="2612C5EF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Título: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Centralizado, em caixa alta e negrito.</w:t>
      </w:r>
    </w:p>
    <w:p w14:paraId="39401F91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Nome dos autores: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Centralizados, separados por ponto e vírgula, em caixa alta, escritos de forma corrida. Ex.:</w:t>
      </w:r>
    </w:p>
    <w:p w14:paraId="6C07CAED" w14:textId="77777777" w:rsidR="00BF1C44" w:rsidRDefault="00AE6E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AUTOR UM; AUTOR DOIS; AUTOR TRÊS…</w:t>
      </w:r>
    </w:p>
    <w:p w14:paraId="0200CA5B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termos, separados por ponto e vírgula, sem repetir palavras do título.</w:t>
      </w:r>
    </w:p>
    <w:p w14:paraId="735FBA08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Numeração dos tópicos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Os tópicos principais do trabalho — INTRODUÇÃO, MATERIAIS E MÉTODOS, RESULTADOS E DISCUSSÃO, e CONCLUSÃO — devem ser enumerados (1, 2, 3, 4). O tópico REFERÊNCIAS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não deve ser numerado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A70AEDC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Citações: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Devem seguir a norma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ABNT NBR 10520:2023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Oliveira, 2023).</w:t>
      </w:r>
    </w:p>
    <w:p w14:paraId="0FF0F256" w14:textId="77777777" w:rsidR="00BF1C44" w:rsidRDefault="00AE6E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acordo com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ABNT NBR 6023:20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em ordem alfabética ao final do texto e alinhadas à esquerda.</w:t>
      </w:r>
    </w:p>
    <w:p w14:paraId="298D7A80" w14:textId="77777777" w:rsidR="00BF1C44" w:rsidRDefault="00BF1C4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3A14F40" w14:textId="77777777" w:rsidR="00BF1C44" w:rsidRDefault="00AE6E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CONSULTE O MODELO ABAIXO</w:t>
      </w:r>
    </w:p>
    <w:p w14:paraId="4E6A206B" w14:textId="77777777" w:rsidR="00BF1C44" w:rsidRDefault="00BF1C4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6A7E5D" w14:textId="77777777" w:rsidR="00BF1C44" w:rsidRDefault="00BF1C4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7E994B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BCB8E1C" w14:textId="77777777" w:rsidR="00BF1C44" w:rsidRDefault="00BF1C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B17CD65" w14:textId="6E670619" w:rsidR="00BF1C44" w:rsidRDefault="009F0F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 wp14:anchorId="0161D264" wp14:editId="3F738E08">
            <wp:extent cx="2277745" cy="772389"/>
            <wp:effectExtent l="0" t="0" r="8255" b="0"/>
            <wp:docPr id="1313644822" name="Imagem 1" descr="Uma imagem contendo 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644822" name="Imagem 1" descr="Uma imagem contendo Logotipo&#10;&#10;O conteúdo gerado por IA pode estar incorre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2226" cy="78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F7408" w14:textId="77777777" w:rsidR="00BF1C44" w:rsidRDefault="00BF1C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68336AB" w14:textId="77777777" w:rsidR="00BF1C44" w:rsidRDefault="00AE6E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4758FB21" w14:textId="77777777" w:rsidR="00BF1C44" w:rsidRDefault="00AE6E5F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3BA70A43" w14:textId="77777777" w:rsidR="00BF1C44" w:rsidRDefault="00AE6E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12418E0D" w14:textId="77777777" w:rsidR="00BF1C44" w:rsidRDefault="00BF1C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7F336CD" w14:textId="77777777" w:rsidR="00BF1C44" w:rsidRDefault="00AE6E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488A4B83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C7FAFEF" w14:textId="77777777" w:rsidR="00BF1C44" w:rsidRDefault="00AE6E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498D71BD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2513AB2" w14:textId="77777777" w:rsidR="00BF1C44" w:rsidRDefault="00AE6E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145B31B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9F4D0A0" w14:textId="77777777" w:rsidR="00BF1C44" w:rsidRDefault="00AE6E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7FF45E57" w14:textId="77777777" w:rsidR="00BF1C44" w:rsidRDefault="00BF1C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D4361A" w14:textId="77777777" w:rsidR="00BF1C44" w:rsidRDefault="00AE6E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542C5F15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5488816" w14:textId="77777777" w:rsidR="00BF1C44" w:rsidRDefault="00AE6E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Descreva o tipo de estudo, local de realização, participantes/amostra, instrumentos utilizados e procedimentos adotados, inclusive o método de análise dos dados. Essa seção é essencial para garantir a reprodutibilidade da pesquisa. </w:t>
      </w:r>
    </w:p>
    <w:p w14:paraId="0A999D92" w14:textId="77777777" w:rsidR="00BF1C44" w:rsidRDefault="00AE6E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423E9AE4" w14:textId="77777777" w:rsidR="00BF1C44" w:rsidRDefault="00BF1C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6C90726" w14:textId="77777777" w:rsidR="00BF1C44" w:rsidRDefault="00AE6E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19243358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CD2783C" w14:textId="77777777" w:rsidR="00BF1C44" w:rsidRDefault="00AE6E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sz w:val="24"/>
          <w:szCs w:val="24"/>
        </w:rPr>
        <w:t>científica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515B514A" w14:textId="77777777" w:rsidR="00BF1C44" w:rsidRDefault="00AE6E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74A6644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C420523" w14:textId="77777777" w:rsidR="00BF1C44" w:rsidRDefault="00AE6E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4BCBDFAA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7504F54" w14:textId="77777777" w:rsidR="00BF1C44" w:rsidRDefault="00AE6E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qukwszpewks2" w:colFirst="0" w:colLast="0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0F0029CD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450609D" w14:textId="77777777" w:rsidR="00BF1C44" w:rsidRDefault="00AE6E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REFERÊNCIAS</w:t>
      </w:r>
    </w:p>
    <w:p w14:paraId="6A9710EB" w14:textId="77777777" w:rsidR="00BF1C44" w:rsidRDefault="00BF1C4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070F5D1" w14:textId="77777777" w:rsidR="00BF1C44" w:rsidRDefault="00AE6E5F">
      <w:pPr>
        <w:spacing w:before="240"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listados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10520:2023 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489322B9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4FA7FE34" w14:textId="77777777" w:rsidR="00BF1C44" w:rsidRDefault="00AE6E5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Exemplos das formatações de cada pesquisa:</w:t>
      </w:r>
    </w:p>
    <w:p w14:paraId="7ACFF96A" w14:textId="77777777" w:rsidR="00BF1C44" w:rsidRDefault="00BF1C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7A04043" w14:textId="77777777" w:rsidR="00BF1C44" w:rsidRDefault="00AE6E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BRAYNER, A. R. A.; MEDEIROS, C. B. Incorporação do tempo em SGBD orientado a objetos. In: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Simpósio Brasileiro De Banco De Dados</w:t>
      </w:r>
      <w:r>
        <w:rPr>
          <w:rFonts w:ascii="Times New Roman" w:eastAsia="Times New Roman" w:hAnsi="Times New Roman" w:cs="Times New Roman"/>
          <w:sz w:val="24"/>
          <w:szCs w:val="24"/>
        </w:rPr>
        <w:t>, 9., 1994, São Paulo. Anais [...]. São Paulo: USP. p. 16-29, 1994</w:t>
      </w:r>
    </w:p>
    <w:p w14:paraId="79CDFB6A" w14:textId="77777777" w:rsidR="00BF1C44" w:rsidRDefault="00BF1C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3310BC" w14:textId="77777777" w:rsidR="00BF1C44" w:rsidRDefault="00AE6E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DOREA, R. D.; COSTA, J. N.; BATITA, J. M.; FERREIRA, M. M.; MENEZES, R. V.; SOUZA, T. S.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Reticuloperitonite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traumática associada à esplenite e hepatite em bovino: relato de caso.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Veterinária e Zootecnia</w:t>
      </w:r>
      <w:r>
        <w:rPr>
          <w:rFonts w:ascii="Times New Roman" w:eastAsia="Times New Roman" w:hAnsi="Times New Roman" w:cs="Times New Roman"/>
          <w:sz w:val="24"/>
          <w:szCs w:val="24"/>
        </w:rPr>
        <w:t>, São Paulo, v. 18, n. 4, p. 199-202, 2011.</w:t>
      </w:r>
    </w:p>
    <w:p w14:paraId="3815E69F" w14:textId="77777777" w:rsidR="00BF1C44" w:rsidRDefault="00BF1C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3D3203" w14:textId="77777777" w:rsidR="00BF1C44" w:rsidRDefault="00AE6E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LIMA, N. T.; HOCHMAN, 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Condições de saúde e população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Rio de Janeiro: Editora Fiocruz, 1996.</w:t>
      </w:r>
    </w:p>
    <w:p w14:paraId="35B4652C" w14:textId="77777777" w:rsidR="00BF1C44" w:rsidRDefault="00BF1C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9A18C8" w14:textId="77777777" w:rsidR="00BF1C44" w:rsidRDefault="00AE6E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Trabalho de conclusão de curso: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SILVA, J. C.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 atuação da enfermagem na atenção primária à saúde.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Trabalho de Conclusão de Curso (Bacharelado em Enfermagem) – Universidade Federal do Ceará, Fortaleza, 55 f. 2022. </w:t>
      </w:r>
    </w:p>
    <w:p w14:paraId="06B59BA8" w14:textId="77777777" w:rsidR="00BF1C44" w:rsidRDefault="00BF1C44">
      <w:pPr>
        <w:spacing w:after="0" w:line="240" w:lineRule="auto"/>
        <w:jc w:val="both"/>
      </w:pPr>
    </w:p>
    <w:sectPr w:rsidR="00BF1C44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EFB0D" w14:textId="77777777" w:rsidR="00AE6E5F" w:rsidRDefault="00AE6E5F">
      <w:pPr>
        <w:spacing w:after="0" w:line="240" w:lineRule="auto"/>
      </w:pPr>
      <w:r>
        <w:separator/>
      </w:r>
    </w:p>
  </w:endnote>
  <w:endnote w:type="continuationSeparator" w:id="0">
    <w:p w14:paraId="07CAC2AE" w14:textId="77777777" w:rsidR="00AE6E5F" w:rsidRDefault="00AE6E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DAD518E8-4459-4BCD-B601-60CDCD79558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F6E1D42A-A071-4484-9265-3B2FCF6FFAB1}"/>
    <w:embedBold r:id="rId3" w:fontKey="{6EDC97C7-3487-4CEC-953F-B9371A4C5E5D}"/>
  </w:font>
  <w:font w:name="Play">
    <w:charset w:val="00"/>
    <w:family w:val="auto"/>
    <w:pitch w:val="default"/>
    <w:embedRegular r:id="rId4" w:fontKey="{F0C2417D-79E5-4784-A2A9-8B6B3CF2EDF6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5" w:fontKey="{39A5BB89-F978-49D2-8517-22A0706CBA95}"/>
    <w:embedItalic r:id="rId6" w:fontKey="{A8024C26-4B49-4817-945B-2DE4D653559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7" w:fontKey="{D8AB9814-BC78-44EA-99DB-29E7438ECBE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42F41" w14:textId="77777777" w:rsidR="00AE6E5F" w:rsidRDefault="00AE6E5F">
      <w:pPr>
        <w:spacing w:after="0" w:line="240" w:lineRule="auto"/>
      </w:pPr>
      <w:r>
        <w:separator/>
      </w:r>
    </w:p>
  </w:footnote>
  <w:footnote w:type="continuationSeparator" w:id="0">
    <w:p w14:paraId="2EDE2A86" w14:textId="77777777" w:rsidR="00AE6E5F" w:rsidRDefault="00AE6E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5844A" w14:textId="77777777" w:rsidR="00BF1C44" w:rsidRDefault="00BF1C4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343ED" w14:textId="77777777" w:rsidR="00BF1C44" w:rsidRDefault="00BF1C4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B2840"/>
    <w:multiLevelType w:val="multilevel"/>
    <w:tmpl w:val="16AAFD7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811359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C44"/>
    <w:rsid w:val="00235096"/>
    <w:rsid w:val="009F0F09"/>
    <w:rsid w:val="00AE6E5F"/>
    <w:rsid w:val="00BF1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15EED"/>
  <w15:docId w15:val="{6B4715DE-972D-48F9-BD5D-0540DB63B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 w:line="278" w:lineRule="auto"/>
      <w:outlineLvl w:val="2"/>
    </w:pPr>
    <w:rPr>
      <w:rFonts w:ascii="Aptos" w:eastAsia="Aptos" w:hAnsi="Aptos" w:cs="Aptos"/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 w:line="278" w:lineRule="auto"/>
      <w:outlineLvl w:val="3"/>
    </w:pPr>
    <w:rPr>
      <w:rFonts w:ascii="Aptos" w:eastAsia="Aptos" w:hAnsi="Aptos" w:cs="Aptos"/>
      <w:i/>
      <w:color w:val="0F4761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 w:line="278" w:lineRule="auto"/>
      <w:outlineLvl w:val="4"/>
    </w:pPr>
    <w:rPr>
      <w:rFonts w:ascii="Aptos" w:eastAsia="Aptos" w:hAnsi="Aptos" w:cs="Aptos"/>
      <w:color w:val="0F4761"/>
      <w:sz w:val="24"/>
      <w:szCs w:val="24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 w:line="278" w:lineRule="auto"/>
      <w:outlineLvl w:val="5"/>
    </w:pPr>
    <w:rPr>
      <w:rFonts w:ascii="Aptos" w:eastAsia="Aptos" w:hAnsi="Aptos" w:cs="Aptos"/>
      <w:i/>
      <w:color w:val="595959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Ttulo1Char">
    <w:name w:val="Título 1 Char"/>
    <w:basedOn w:val="Fontepargpadro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har">
    <w:name w:val="Subtítulo Char"/>
    <w:basedOn w:val="Fontepargpadr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</w:rPr>
  </w:style>
  <w:style w:type="paragraph" w:styleId="Subttulo">
    <w:name w:val="Subtitle"/>
    <w:basedOn w:val="Normal"/>
    <w:next w:val="Normal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s5KoQBxoYel6SIhWEu+ij8YZyg==">CgMxLjAyDmguNzA5a3RranI3MTI2Mg5oLnF1a3dzenBld2tzMjgAciExYy1KbVYxZDJ6TTlDbmNhX2VqdnNQTHJ2S3NlN0M4Vl8=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788</Words>
  <Characters>4260</Characters>
  <Application>Microsoft Office Word</Application>
  <DocSecurity>0</DocSecurity>
  <Lines>35</Lines>
  <Paragraphs>10</Paragraphs>
  <ScaleCrop>false</ScaleCrop>
  <Company/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Sara Lima</cp:lastModifiedBy>
  <cp:revision>2</cp:revision>
  <dcterms:created xsi:type="dcterms:W3CDTF">2025-09-02T18:41:00Z</dcterms:created>
  <dcterms:modified xsi:type="dcterms:W3CDTF">2025-09-02T18:41:00Z</dcterms:modified>
</cp:coreProperties>
</file>